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379" w:rsidRDefault="00B4761D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" cy="13335"/>
            <wp:effectExtent l="0" t="0" r="0" b="0"/>
            <wp:docPr id="3855" name="Picture 3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5" name="Picture 38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379" w:rsidRDefault="00B4761D">
      <w:pPr>
        <w:tabs>
          <w:tab w:val="center" w:pos="3328"/>
          <w:tab w:val="center" w:pos="5580"/>
        </w:tabs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="00A42F97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/2022</w:t>
      </w:r>
    </w:p>
    <w:p w:rsidR="00212379" w:rsidRDefault="00212379">
      <w:pPr>
        <w:tabs>
          <w:tab w:val="center" w:pos="3328"/>
          <w:tab w:val="center" w:pos="5580"/>
        </w:tabs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212379" w:rsidRDefault="00212379">
      <w:pPr>
        <w:tabs>
          <w:tab w:val="center" w:pos="3328"/>
          <w:tab w:val="center" w:pos="5580"/>
        </w:tabs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212379" w:rsidRDefault="00B4761D">
      <w:pPr>
        <w:spacing w:after="0" w:line="360" w:lineRule="auto"/>
        <w:ind w:left="-142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……..0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.2022r. w Krzelowie, pomiędzy:</w:t>
      </w:r>
    </w:p>
    <w:p w:rsidR="00212379" w:rsidRDefault="00212379">
      <w:pPr>
        <w:spacing w:after="0" w:line="360" w:lineRule="auto"/>
        <w:ind w:left="-142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212379" w:rsidRDefault="00B4761D">
      <w:pPr>
        <w:spacing w:after="0" w:line="360" w:lineRule="auto"/>
        <w:ind w:left="-142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b/>
          <w:sz w:val="24"/>
          <w:szCs w:val="24"/>
        </w:rPr>
        <w:t>Zespół Szkól Centrum Kształcenia Rolniczego im. Macieja Rataja w Krzelowie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45" cy="4445"/>
            <wp:effectExtent l="0" t="0" r="0" b="0"/>
            <wp:docPr id="1136" name="Picture 1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" name="Picture 11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379" w:rsidRDefault="00B4761D">
      <w:pPr>
        <w:spacing w:after="0" w:line="360" w:lineRule="auto"/>
        <w:ind w:left="-142" w:right="3806" w:hanging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45" cy="4445"/>
            <wp:effectExtent l="0" t="0" r="0" b="0"/>
            <wp:docPr id="1137" name="Picture 1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" name="Picture 11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Krzelów 39, 28-340 Sędziszów, woj. świętokrzyskie </w:t>
      </w:r>
      <w:r>
        <w:rPr>
          <w:rFonts w:ascii="Times New Roman" w:hAnsi="Times New Roman" w:cs="Times New Roman"/>
          <w:sz w:val="24"/>
          <w:szCs w:val="24"/>
        </w:rPr>
        <w:br/>
        <w:t xml:space="preserve">tel. 041 3811029, </w:t>
      </w:r>
    </w:p>
    <w:p w:rsidR="00212379" w:rsidRDefault="00B4761D">
      <w:pPr>
        <w:spacing w:after="0" w:line="360" w:lineRule="auto"/>
        <w:ind w:left="-142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reprezentowanym przez   ………… </w:t>
      </w:r>
      <w:r>
        <w:rPr>
          <w:rFonts w:ascii="Times New Roman" w:hAnsi="Times New Roman" w:cs="Times New Roman"/>
          <w:sz w:val="24"/>
          <w:szCs w:val="24"/>
        </w:rPr>
        <w:t>dyrektora szkoły zwanym dalej „Zamawiającym” a,</w:t>
      </w:r>
      <w:r>
        <w:rPr>
          <w:rFonts w:ascii="Times New Roman" w:hAnsi="Times New Roman" w:cs="Times New Roman"/>
          <w:sz w:val="24"/>
          <w:szCs w:val="24"/>
        </w:rPr>
        <w:br/>
        <w:t>2. ………………… reprezentującym  ……………………………………………………………. zwanym dalej „Wykonawcą,</w:t>
      </w:r>
    </w:p>
    <w:p w:rsidR="00212379" w:rsidRDefault="00B4761D">
      <w:pPr>
        <w:spacing w:after="0" w:line="360" w:lineRule="auto"/>
        <w:ind w:left="-142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dokonania wyboru oferty Wykonawcy w postępowaniu o udzielenie zamówienia o wartości szacunkowej poniżej 130 000 zł, zosta</w:t>
      </w:r>
      <w:r>
        <w:rPr>
          <w:rFonts w:ascii="Times New Roman" w:hAnsi="Times New Roman" w:cs="Times New Roman"/>
          <w:sz w:val="24"/>
          <w:szCs w:val="24"/>
        </w:rPr>
        <w:t>ła zawarta umowa następującej treści:</w:t>
      </w:r>
    </w:p>
    <w:p w:rsidR="00212379" w:rsidRDefault="00B4761D">
      <w:pPr>
        <w:spacing w:after="0" w:line="360" w:lineRule="auto"/>
        <w:ind w:left="-142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212379" w:rsidRDefault="00B4761D">
      <w:pPr>
        <w:spacing w:after="0" w:line="360" w:lineRule="auto"/>
        <w:ind w:left="-142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913765</wp:posOffset>
            </wp:positionH>
            <wp:positionV relativeFrom="page">
              <wp:posOffset>4549775</wp:posOffset>
            </wp:positionV>
            <wp:extent cx="4445" cy="4445"/>
            <wp:effectExtent l="0" t="0" r="0" b="0"/>
            <wp:wrapSquare wrapText="bothSides"/>
            <wp:docPr id="1171" name="Picture 1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" name="Picture 117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918210</wp:posOffset>
            </wp:positionH>
            <wp:positionV relativeFrom="page">
              <wp:posOffset>4567555</wp:posOffset>
            </wp:positionV>
            <wp:extent cx="4445" cy="4445"/>
            <wp:effectExtent l="0" t="0" r="0" b="0"/>
            <wp:wrapSquare wrapText="bothSides"/>
            <wp:docPr id="1172" name="Picture 1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" name="Picture 11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918210</wp:posOffset>
            </wp:positionH>
            <wp:positionV relativeFrom="page">
              <wp:posOffset>9081135</wp:posOffset>
            </wp:positionV>
            <wp:extent cx="4445" cy="4445"/>
            <wp:effectExtent l="0" t="0" r="0" b="0"/>
            <wp:wrapSquare wrapText="bothSides"/>
            <wp:docPr id="1174" name="Picture 1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" name="Picture 117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Przedmiot umowy</w:t>
      </w:r>
    </w:p>
    <w:p w:rsidR="00212379" w:rsidRDefault="00B4761D">
      <w:pPr>
        <w:spacing w:after="0" w:line="360" w:lineRule="auto"/>
        <w:ind w:left="-142" w:hanging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</w:t>
      </w:r>
      <w:r>
        <w:rPr>
          <w:rFonts w:ascii="Times New Roman" w:hAnsi="Times New Roman" w:cs="Times New Roman"/>
          <w:b/>
          <w:sz w:val="24"/>
          <w:szCs w:val="24"/>
        </w:rPr>
        <w:t xml:space="preserve">Dostawa opalu do Zespołu Szkól Centrum Kształcenia Rolniczego im.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445" cy="4445"/>
            <wp:effectExtent l="0" t="0" r="0" b="0"/>
            <wp:docPr id="1173" name="Picture 1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" name="Picture 117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Macieja Rataja w Krzelowie</w:t>
      </w:r>
    </w:p>
    <w:p w:rsidR="00212379" w:rsidRDefault="00B4761D">
      <w:pPr>
        <w:spacing w:after="0" w:line="360" w:lineRule="auto"/>
        <w:ind w:left="-142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212379" w:rsidRDefault="00B4761D">
      <w:pPr>
        <w:spacing w:after="0" w:line="360" w:lineRule="auto"/>
        <w:ind w:left="-142" w:right="14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wykonania umowy</w:t>
      </w:r>
    </w:p>
    <w:p w:rsidR="00212379" w:rsidRDefault="00B4761D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Umowa zostaje zawarta na czas określony, tj. od dnia podpisania do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96300">
        <w:rPr>
          <w:rFonts w:ascii="Times New Roman" w:hAnsi="Times New Roman" w:cs="Times New Roman"/>
          <w:b/>
          <w:sz w:val="24"/>
          <w:szCs w:val="24"/>
        </w:rPr>
        <w:t xml:space="preserve">0 maja </w:t>
      </w:r>
      <w:r>
        <w:rPr>
          <w:rFonts w:ascii="Times New Roman" w:hAnsi="Times New Roman" w:cs="Times New Roman"/>
          <w:b/>
          <w:sz w:val="24"/>
          <w:szCs w:val="24"/>
        </w:rPr>
        <w:t>2022 r.</w:t>
      </w:r>
    </w:p>
    <w:p w:rsidR="00212379" w:rsidRDefault="00B4761D">
      <w:pPr>
        <w:spacing w:after="0" w:line="360" w:lineRule="auto"/>
        <w:ind w:left="-142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212379" w:rsidRDefault="00B4761D">
      <w:pPr>
        <w:spacing w:after="0" w:line="360" w:lineRule="auto"/>
        <w:ind w:left="-142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Prawa i obowiązki</w:t>
      </w:r>
    </w:p>
    <w:p w:rsidR="00212379" w:rsidRDefault="00B4761D">
      <w:pPr>
        <w:numPr>
          <w:ilvl w:val="0"/>
          <w:numId w:val="1"/>
        </w:numPr>
        <w:spacing w:after="0" w:line="360" w:lineRule="auto"/>
        <w:ind w:left="-14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Dostawy realizowane będą sukcesywnie w zależności od potrzeb Zamawiającego, środkami transportu Wykonawcy. Zamawiający nie będzie ponosił kosztów </w:t>
      </w:r>
      <w:r>
        <w:rPr>
          <w:rFonts w:ascii="Times New Roman" w:hAnsi="Times New Roman" w:cs="Times New Roman"/>
          <w:sz w:val="24"/>
          <w:szCs w:val="24"/>
        </w:rPr>
        <w:t>związanych z transportem i rozładunkiem.</w:t>
      </w:r>
    </w:p>
    <w:p w:rsidR="00212379" w:rsidRDefault="00B4761D">
      <w:pPr>
        <w:numPr>
          <w:ilvl w:val="0"/>
          <w:numId w:val="1"/>
        </w:numPr>
        <w:spacing w:after="0" w:line="360" w:lineRule="auto"/>
        <w:ind w:left="-14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Przewiduje się dostawy po 2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ton miału.</w:t>
      </w:r>
    </w:p>
    <w:p w:rsidR="00212379" w:rsidRDefault="00B4761D">
      <w:pPr>
        <w:numPr>
          <w:ilvl w:val="0"/>
          <w:numId w:val="1"/>
        </w:numPr>
        <w:spacing w:after="0" w:line="360" w:lineRule="auto"/>
        <w:ind w:left="-14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Zgłaszanie potrzeb będzie odbywało się telefonicznie bądź drogą elektroniczną. Termin realizacji każdego zamówienia od momentu zgłoszenia nie może być dłuższy niż 2 dni robocz</w:t>
      </w:r>
      <w:r>
        <w:rPr>
          <w:rFonts w:ascii="Times New Roman" w:hAnsi="Times New Roman" w:cs="Times New Roman"/>
          <w:sz w:val="24"/>
          <w:szCs w:val="24"/>
        </w:rPr>
        <w:t>e (nie uwzględnia się sobót i dni wolnych od pracy). Wykonawca potwierdzi drogą elektroniczną przyjęcie zamówienia.</w:t>
      </w:r>
    </w:p>
    <w:p w:rsidR="00212379" w:rsidRDefault="00B4761D">
      <w:pPr>
        <w:numPr>
          <w:ilvl w:val="0"/>
          <w:numId w:val="1"/>
        </w:numPr>
        <w:spacing w:after="0" w:line="360" w:lineRule="auto"/>
        <w:ind w:left="-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45" cy="4445"/>
            <wp:effectExtent l="0" t="0" r="0" b="0"/>
            <wp:docPr id="1175" name="Picture 1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" name="Picture 117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Dostawy odbywać się będą w dni robocze od poniedziałku do piątku w godz. 8.00-15.00.</w:t>
      </w:r>
    </w:p>
    <w:p w:rsidR="00212379" w:rsidRDefault="00B4761D">
      <w:pPr>
        <w:numPr>
          <w:ilvl w:val="0"/>
          <w:numId w:val="1"/>
        </w:numPr>
        <w:spacing w:after="0" w:line="360" w:lineRule="auto"/>
        <w:ind w:left="-14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odpowiedzialność za uszkodzenia, któr</w:t>
      </w:r>
      <w:r>
        <w:rPr>
          <w:rFonts w:ascii="Times New Roman" w:hAnsi="Times New Roman" w:cs="Times New Roman"/>
          <w:sz w:val="24"/>
          <w:szCs w:val="24"/>
        </w:rPr>
        <w:t>e mogą wystąpić podczas dostawy z jego winy.</w:t>
      </w:r>
    </w:p>
    <w:p w:rsidR="00212379" w:rsidRDefault="00B4761D">
      <w:pPr>
        <w:numPr>
          <w:ilvl w:val="0"/>
          <w:numId w:val="2"/>
        </w:numPr>
        <w:spacing w:after="0" w:line="360" w:lineRule="auto"/>
        <w:ind w:leftChars="-190" w:left="-218" w:hanging="200"/>
        <w:jc w:val="both"/>
        <w:textAlignment w:val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eastAsia="zh-CN" w:bidi="a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" w:eastAsia="zh-CN" w:bidi="ar"/>
        </w:rPr>
        <w:t>Wykonawca do ka</w:t>
      </w:r>
      <w:r>
        <w:rPr>
          <w:rFonts w:ascii="Times New Roman" w:eastAsia="Cambria" w:hAnsi="Times New Roman" w:cs="Times New Roman"/>
          <w:sz w:val="24"/>
          <w:szCs w:val="24"/>
          <w:lang w:val="pl" w:eastAsia="zh-CN" w:bidi="ar"/>
        </w:rPr>
        <w:t>ż</w:t>
      </w:r>
      <w:r>
        <w:rPr>
          <w:rFonts w:ascii="Times New Roman" w:hAnsi="Times New Roman" w:cs="Times New Roman"/>
          <w:sz w:val="24"/>
          <w:szCs w:val="24"/>
          <w:lang w:val="pl" w:eastAsia="zh-CN" w:bidi="ar"/>
        </w:rPr>
        <w:t>dej dostawy dołączy protokół odbioru opału, zgodnie z wzorem załącznika do umowy wraz z certyfikatem jakości dostarczanej partii opału.</w:t>
      </w:r>
    </w:p>
    <w:p w:rsidR="00212379" w:rsidRDefault="00B4761D">
      <w:pPr>
        <w:numPr>
          <w:ilvl w:val="0"/>
          <w:numId w:val="2"/>
        </w:numPr>
        <w:spacing w:after="0" w:line="360" w:lineRule="auto"/>
        <w:ind w:hanging="340"/>
        <w:jc w:val="both"/>
        <w:textAlignment w:val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 w:eastAsia="zh-CN" w:bidi="ar"/>
        </w:rPr>
        <w:lastRenderedPageBreak/>
        <w:t>W razie stwierdzenia wad dotyczących ilości lub jakości do</w:t>
      </w:r>
      <w:r>
        <w:rPr>
          <w:rFonts w:ascii="Times New Roman" w:hAnsi="Times New Roman" w:cs="Times New Roman"/>
          <w:sz w:val="24"/>
          <w:szCs w:val="24"/>
          <w:lang w:val="pl" w:eastAsia="zh-CN" w:bidi="ar"/>
        </w:rPr>
        <w:t xml:space="preserve">starczonego opału, Zamawiający niezwłocznie zgłosi Wykonawcy pisemną reklamację. Wykonawca zobowiązany jest rozpatrzyć reklamację bez zbędnej zwłoki i zawiadomić pisemnie Zamawiającego o jej rozstrzygnięciu. Brak nadania na poczcie odpowiedzi na zgłoszoną </w:t>
      </w:r>
      <w:r>
        <w:rPr>
          <w:rFonts w:ascii="Times New Roman" w:hAnsi="Times New Roman" w:cs="Times New Roman"/>
          <w:sz w:val="24"/>
          <w:szCs w:val="24"/>
          <w:lang w:val="pl" w:eastAsia="zh-CN" w:bidi="ar"/>
        </w:rPr>
        <w:t>reklamację lub złożenie bezpośrednio u Zamawiającego w ciągu 2 dni licząc od daty jej otrzymania przez Wykonawcę, uważane będzie przez Zamawiającego za uznanie reklamacji.</w:t>
      </w:r>
    </w:p>
    <w:p w:rsidR="00212379" w:rsidRDefault="00B4761D">
      <w:pPr>
        <w:numPr>
          <w:ilvl w:val="0"/>
          <w:numId w:val="2"/>
        </w:numPr>
        <w:spacing w:after="0" w:line="360" w:lineRule="auto"/>
        <w:ind w:hanging="340"/>
        <w:jc w:val="both"/>
        <w:textAlignment w:val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 w:eastAsia="zh-CN" w:bidi="ar"/>
        </w:rPr>
        <w:t xml:space="preserve">Uznanie reklamacji dotyczących jakości, o której mowa powyżej, następować będzie na </w:t>
      </w:r>
      <w:r>
        <w:rPr>
          <w:rFonts w:ascii="Times New Roman" w:hAnsi="Times New Roman" w:cs="Times New Roman"/>
          <w:sz w:val="24"/>
          <w:szCs w:val="24"/>
          <w:lang w:val="pl" w:eastAsia="zh-CN" w:bidi="ar"/>
        </w:rPr>
        <w:t>koszt własny Wykonawcy poprzez usunięcie wadliwej dostawy i wymianę opału na wolny od wad w terminie do 2 dni od daty uznania reklamacji.</w:t>
      </w:r>
    </w:p>
    <w:p w:rsidR="00212379" w:rsidRDefault="00B4761D">
      <w:pPr>
        <w:numPr>
          <w:ilvl w:val="0"/>
          <w:numId w:val="2"/>
        </w:numPr>
        <w:spacing w:after="0" w:line="360" w:lineRule="auto"/>
        <w:ind w:hanging="340"/>
        <w:jc w:val="both"/>
        <w:textAlignment w:val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 w:eastAsia="zh-CN" w:bidi="ar"/>
        </w:rPr>
        <w:t xml:space="preserve">Wykonawca zobowiązuje się zrealizować </w:t>
      </w:r>
      <w:proofErr w:type="spellStart"/>
      <w:r>
        <w:rPr>
          <w:rFonts w:ascii="Times New Roman" w:hAnsi="Times New Roman" w:cs="Times New Roman"/>
          <w:sz w:val="24"/>
          <w:szCs w:val="24"/>
          <w:lang w:val="pl" w:eastAsia="zh-CN" w:bidi="ar"/>
        </w:rPr>
        <w:t>umo</w:t>
      </w:r>
      <w:proofErr w:type="spellEnd"/>
      <w:r>
        <w:rPr>
          <w:rFonts w:ascii="Times New Roman" w:hAnsi="Times New Roman" w:cs="Times New Roman"/>
          <w:sz w:val="24"/>
          <w:szCs w:val="24"/>
          <w:lang w:eastAsia="zh-CN" w:bidi="ar"/>
        </w:rPr>
        <w:t>w</w:t>
      </w:r>
      <w:r>
        <w:rPr>
          <w:rFonts w:ascii="Times New Roman" w:hAnsi="Times New Roman" w:cs="Times New Roman"/>
          <w:sz w:val="24"/>
          <w:szCs w:val="24"/>
          <w:lang w:val="pl" w:eastAsia="zh-CN" w:bidi="ar"/>
        </w:rPr>
        <w:t>ę z najwyższą starannością i obowiązującymi przepisami gwarantując, że dosta</w:t>
      </w:r>
      <w:r>
        <w:rPr>
          <w:rFonts w:ascii="Times New Roman" w:hAnsi="Times New Roman" w:cs="Times New Roman"/>
          <w:sz w:val="24"/>
          <w:szCs w:val="24"/>
          <w:lang w:val="pl" w:eastAsia="zh-CN" w:bidi="ar"/>
        </w:rPr>
        <w:t>rczony opał odpowiadać będzie Polskim Normom oraz parametrom określonym w złożonej ofercie.</w:t>
      </w:r>
    </w:p>
    <w:p w:rsidR="00212379" w:rsidRDefault="00B4761D">
      <w:pPr>
        <w:numPr>
          <w:ilvl w:val="0"/>
          <w:numId w:val="2"/>
        </w:numPr>
        <w:spacing w:after="0" w:line="360" w:lineRule="auto"/>
        <w:ind w:hanging="340"/>
        <w:jc w:val="both"/>
        <w:textAlignment w:val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 w:eastAsia="zh-CN" w:bidi="ar"/>
        </w:rPr>
        <w:t>Do odbioru opału upoważnieni będą pracownicy wytypowani przez dyrektora szkoły.</w:t>
      </w:r>
    </w:p>
    <w:p w:rsidR="00212379" w:rsidRDefault="00B4761D">
      <w:pPr>
        <w:spacing w:after="0" w:line="360" w:lineRule="auto"/>
        <w:ind w:right="20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 w:bidi="ar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212379" w:rsidRDefault="00B4761D">
      <w:pPr>
        <w:spacing w:after="0" w:line="360" w:lineRule="auto"/>
        <w:ind w:right="20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 w:eastAsia="zh-CN" w:bidi="ar"/>
        </w:rPr>
        <w:t>Wynagrodzenie Wykonawcy</w:t>
      </w:r>
    </w:p>
    <w:p w:rsidR="00212379" w:rsidRDefault="00B4761D">
      <w:pPr>
        <w:numPr>
          <w:ilvl w:val="0"/>
          <w:numId w:val="3"/>
        </w:numPr>
        <w:spacing w:after="0" w:line="360" w:lineRule="auto"/>
        <w:ind w:hanging="340"/>
        <w:jc w:val="both"/>
        <w:textAlignment w:val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 w:eastAsia="zh-CN" w:bidi="ar"/>
        </w:rPr>
        <w:t xml:space="preserve">Rozliczenie będzie następowało wg faktycznej ilości </w:t>
      </w:r>
      <w:r>
        <w:rPr>
          <w:rFonts w:ascii="Times New Roman" w:hAnsi="Times New Roman" w:cs="Times New Roman"/>
          <w:sz w:val="24"/>
          <w:szCs w:val="24"/>
          <w:lang w:val="pl" w:eastAsia="zh-CN" w:bidi="ar"/>
        </w:rPr>
        <w:t>opału dostarczonego do miejsca wskazanego przez Zamawiającego, przy zastosowaniu ceny jednostkowej za</w:t>
      </w:r>
    </w:p>
    <w:p w:rsidR="00212379" w:rsidRDefault="00B4761D">
      <w:pPr>
        <w:spacing w:after="0" w:line="360" w:lineRule="auto"/>
        <w:ind w:left="1060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 w:eastAsia="zh-CN" w:bidi="ar"/>
        </w:rPr>
        <w:t xml:space="preserve">1 tonę miału węglowego, w wysokości </w:t>
      </w:r>
      <w:r>
        <w:rPr>
          <w:rFonts w:ascii="Times New Roman" w:hAnsi="Times New Roman" w:cs="Times New Roman"/>
          <w:b/>
          <w:bCs/>
          <w:sz w:val="24"/>
          <w:szCs w:val="24"/>
          <w:lang w:eastAsia="zh-CN" w:bidi="ar"/>
        </w:rPr>
        <w:t xml:space="preserve">  …………</w:t>
      </w:r>
      <w:r>
        <w:rPr>
          <w:rFonts w:ascii="Times New Roman" w:hAnsi="Times New Roman" w:cs="Times New Roman"/>
          <w:b/>
          <w:bCs/>
          <w:sz w:val="24"/>
          <w:szCs w:val="24"/>
          <w:lang w:val="pl" w:eastAsia="zh-CN" w:bidi="ar"/>
        </w:rPr>
        <w:t>zł brutto.</w:t>
      </w:r>
    </w:p>
    <w:p w:rsidR="00212379" w:rsidRDefault="00B4761D">
      <w:pPr>
        <w:numPr>
          <w:ilvl w:val="0"/>
          <w:numId w:val="3"/>
        </w:numPr>
        <w:spacing w:after="0" w:line="360" w:lineRule="auto"/>
        <w:ind w:hanging="340"/>
        <w:jc w:val="both"/>
        <w:textAlignment w:val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 w:eastAsia="zh-CN" w:bidi="ar"/>
        </w:rPr>
        <w:t>Zamawiający zobowiązuje się opłacić fakturę w terminie 30 dni od dnia jej wystawienia.</w:t>
      </w:r>
    </w:p>
    <w:p w:rsidR="00212379" w:rsidRDefault="00B476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 w:bidi="ar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212379" w:rsidRDefault="00B476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 w:eastAsia="zh-CN" w:bidi="ar"/>
        </w:rPr>
        <w:t>Kary za ni</w:t>
      </w:r>
      <w:r>
        <w:rPr>
          <w:rFonts w:ascii="Times New Roman" w:hAnsi="Times New Roman" w:cs="Times New Roman"/>
          <w:b/>
          <w:bCs/>
          <w:sz w:val="24"/>
          <w:szCs w:val="24"/>
          <w:lang w:val="pl" w:eastAsia="zh-CN" w:bidi="ar"/>
        </w:rPr>
        <w:t>ewykonanie umowy</w:t>
      </w:r>
    </w:p>
    <w:p w:rsidR="00212379" w:rsidRDefault="00B4761D">
      <w:pPr>
        <w:numPr>
          <w:ilvl w:val="0"/>
          <w:numId w:val="4"/>
        </w:numPr>
        <w:spacing w:after="0" w:line="360" w:lineRule="auto"/>
        <w:ind w:hanging="340"/>
        <w:jc w:val="both"/>
        <w:textAlignment w:val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 w:eastAsia="zh-CN" w:bidi="ar"/>
        </w:rPr>
        <w:t xml:space="preserve">Wykonawca zapłaci Zamawiającemu karę umowną za zwłokę w wykonaniu dostawy w wysokości 50 zł za każdy dzień zwłoki, licząc od dnia następnego po upływie terminu </w:t>
      </w:r>
      <w:r>
        <w:rPr>
          <w:rFonts w:ascii="Times New Roman" w:hAnsi="Times New Roman" w:cs="Times New Roman"/>
          <w:noProof/>
          <w:sz w:val="24"/>
          <w:szCs w:val="24"/>
          <w:lang w:val="pl" w:eastAsia="zh-CN" w:bidi="ar"/>
        </w:rPr>
        <w:drawing>
          <wp:inline distT="0" distB="0" distL="114300" distR="114300">
            <wp:extent cx="9525" cy="9525"/>
            <wp:effectExtent l="0" t="0" r="0" b="0"/>
            <wp:docPr id="3" name="Picture 1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pl" w:eastAsia="zh-CN" w:bidi="ar"/>
        </w:rPr>
        <w:t>wyznaczonego na wykonanie dostawy.</w:t>
      </w:r>
    </w:p>
    <w:p w:rsidR="00212379" w:rsidRDefault="00B4761D">
      <w:pPr>
        <w:numPr>
          <w:ilvl w:val="0"/>
          <w:numId w:val="4"/>
        </w:numPr>
        <w:spacing w:after="0" w:line="360" w:lineRule="auto"/>
        <w:ind w:hanging="340"/>
        <w:jc w:val="both"/>
        <w:textAlignment w:val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 w:eastAsia="zh-CN" w:bidi="ar"/>
        </w:rPr>
        <w:t>Wykonawca zapłaci Zamawiającemu karę umowną</w:t>
      </w:r>
      <w:r>
        <w:rPr>
          <w:rFonts w:ascii="Times New Roman" w:hAnsi="Times New Roman" w:cs="Times New Roman"/>
          <w:sz w:val="24"/>
          <w:szCs w:val="24"/>
          <w:lang w:val="pl" w:eastAsia="zh-CN" w:bidi="ar"/>
        </w:rPr>
        <w:t xml:space="preserve"> w wysokości 10% wynagrodzenia łącznego w przypadku odstąpienia od umowy z powodu okoliczności zależnych od Wykonawcy.</w:t>
      </w:r>
    </w:p>
    <w:p w:rsidR="00212379" w:rsidRDefault="00B4761D">
      <w:pPr>
        <w:numPr>
          <w:ilvl w:val="0"/>
          <w:numId w:val="4"/>
        </w:numPr>
        <w:spacing w:after="0" w:line="360" w:lineRule="auto"/>
        <w:ind w:hanging="340"/>
        <w:jc w:val="both"/>
        <w:textAlignment w:val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 w:eastAsia="zh-CN" w:bidi="ar"/>
        </w:rPr>
        <w:t>Wykonawca ponosi pełną odpowiedzialność za szkody wynikłe z dostarczenia opału złej jakości.</w:t>
      </w:r>
    </w:p>
    <w:p w:rsidR="00212379" w:rsidRDefault="00B4761D">
      <w:pPr>
        <w:spacing w:after="0" w:line="360" w:lineRule="auto"/>
        <w:ind w:left="360" w:hanging="34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 w:eastAsia="zh-CN" w:bidi="ar"/>
        </w:rPr>
        <w:t>4. W przypadku nieuregulowania należności pr</w:t>
      </w:r>
      <w:r>
        <w:rPr>
          <w:rFonts w:ascii="Times New Roman" w:hAnsi="Times New Roman" w:cs="Times New Roman"/>
          <w:sz w:val="24"/>
          <w:szCs w:val="24"/>
          <w:lang w:val="pl" w:eastAsia="zh-CN" w:bidi="ar"/>
        </w:rPr>
        <w:t xml:space="preserve">zez Zamawiającego za dostawę paliwa w terminie jak w S 4 ust. 4 niniejszej umowy, Wykonawca ma prawo naliczania odsetek ustawowych za opóźnienie. </w:t>
      </w:r>
      <w:r>
        <w:rPr>
          <w:rFonts w:ascii="Times New Roman" w:hAnsi="Times New Roman" w:cs="Times New Roman"/>
          <w:noProof/>
          <w:sz w:val="24"/>
          <w:szCs w:val="24"/>
          <w:lang w:val="pl" w:eastAsia="zh-CN" w:bidi="ar"/>
        </w:rPr>
        <w:drawing>
          <wp:inline distT="0" distB="0" distL="114300" distR="114300">
            <wp:extent cx="19050" cy="19050"/>
            <wp:effectExtent l="0" t="0" r="0" b="0"/>
            <wp:docPr id="16" name="Picture 1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30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379" w:rsidRDefault="00B4761D">
      <w:pPr>
        <w:spacing w:after="0" w:line="360" w:lineRule="auto"/>
        <w:ind w:left="40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 w:bidi="ar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§ 6</w:t>
      </w:r>
    </w:p>
    <w:p w:rsidR="00212379" w:rsidRDefault="00B4761D">
      <w:pPr>
        <w:spacing w:after="0" w:line="360" w:lineRule="auto"/>
        <w:ind w:left="40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 w:eastAsia="zh-CN" w:bidi="ar"/>
        </w:rPr>
        <w:lastRenderedPageBreak/>
        <w:t>Zmiana i odstąpienie od umowy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pl" w:eastAsia="zh-CN" w:bidi="ar"/>
        </w:rPr>
        <w:drawing>
          <wp:inline distT="0" distB="0" distL="114300" distR="114300">
            <wp:extent cx="9525" cy="9525"/>
            <wp:effectExtent l="0" t="0" r="0" b="0"/>
            <wp:docPr id="18" name="Picture 1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30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379" w:rsidRDefault="00B4761D">
      <w:pPr>
        <w:spacing w:after="0" w:line="360" w:lineRule="auto"/>
        <w:ind w:left="360" w:hanging="34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 w:eastAsia="zh-CN" w:bidi="ar"/>
        </w:rPr>
        <w:t xml:space="preserve">1 . W razie zaistnienia istotnej zamiany okoliczności powodującej, że wykonanie umowy nie </w:t>
      </w:r>
      <w:r>
        <w:rPr>
          <w:rFonts w:ascii="Times New Roman" w:hAnsi="Times New Roman" w:cs="Times New Roman"/>
          <w:noProof/>
          <w:sz w:val="24"/>
          <w:szCs w:val="24"/>
          <w:lang w:val="pl" w:eastAsia="zh-CN" w:bidi="ar"/>
        </w:rPr>
        <w:drawing>
          <wp:inline distT="0" distB="0" distL="114300" distR="114300">
            <wp:extent cx="9525" cy="9525"/>
            <wp:effectExtent l="0" t="0" r="0" b="0"/>
            <wp:docPr id="20" name="Picture 1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30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pl" w:eastAsia="zh-CN" w:bidi="ar"/>
        </w:rPr>
        <w:t>leży w interesie publicznym, czego nie można było przewidzieć w chwili zawarcia umowy, Zamawiający może odstąpić od umowy w terminie 30 dni od powzięcia wiadomości o</w:t>
      </w:r>
      <w:r>
        <w:rPr>
          <w:rFonts w:ascii="Times New Roman" w:hAnsi="Times New Roman" w:cs="Times New Roman"/>
          <w:sz w:val="24"/>
          <w:szCs w:val="24"/>
          <w:lang w:val="pl" w:eastAsia="zh-CN" w:bidi="ar"/>
        </w:rPr>
        <w:t xml:space="preserve"> tych okolicznościach.</w:t>
      </w:r>
    </w:p>
    <w:p w:rsidR="00212379" w:rsidRDefault="00B4761D">
      <w:pPr>
        <w:numPr>
          <w:ilvl w:val="0"/>
          <w:numId w:val="5"/>
        </w:numPr>
        <w:spacing w:after="0" w:line="360" w:lineRule="auto"/>
        <w:ind w:hanging="34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 w:eastAsia="zh-CN" w:bidi="ar"/>
        </w:rPr>
        <w:t>W przypadku, o którym mowa w ust. 1 , Wykonawca może żądać wyłącznie wynagrodzenia należnego z tytułu wykonania części umowy.</w:t>
      </w:r>
      <w:r>
        <w:rPr>
          <w:rFonts w:ascii="Times New Roman" w:hAnsi="Times New Roman" w:cs="Times New Roman"/>
          <w:noProof/>
          <w:sz w:val="24"/>
          <w:szCs w:val="24"/>
          <w:lang w:val="pl" w:eastAsia="zh-CN" w:bidi="ar"/>
        </w:rPr>
        <w:drawing>
          <wp:inline distT="0" distB="0" distL="114300" distR="114300">
            <wp:extent cx="9525" cy="9525"/>
            <wp:effectExtent l="0" t="0" r="0" b="0"/>
            <wp:docPr id="12" name="Picture 1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31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379" w:rsidRDefault="00B4761D">
      <w:pPr>
        <w:numPr>
          <w:ilvl w:val="0"/>
          <w:numId w:val="5"/>
        </w:numPr>
        <w:spacing w:after="0" w:line="360" w:lineRule="auto"/>
        <w:ind w:hanging="34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noProof/>
          <w:sz w:val="24"/>
          <w:szCs w:val="24"/>
          <w:lang w:val="pl" w:eastAsia="zh-CN" w:bidi="ar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5802630</wp:posOffset>
            </wp:positionH>
            <wp:positionV relativeFrom="paragraph">
              <wp:posOffset>130810</wp:posOffset>
            </wp:positionV>
            <wp:extent cx="8890" cy="13970"/>
            <wp:effectExtent l="0" t="0" r="0" b="0"/>
            <wp:wrapSquare wrapText="bothSides"/>
            <wp:docPr id="13" name="Picture 3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345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89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pl" w:eastAsia="zh-CN" w:bidi="ar"/>
        </w:rPr>
        <w:t>Rozwiązanie umowy może nastąpić z miesięcznym okresem wypowiedzenia przez każdą ze stron lub niezwłocznie</w:t>
      </w:r>
      <w:r>
        <w:rPr>
          <w:rFonts w:ascii="Times New Roman" w:hAnsi="Times New Roman" w:cs="Times New Roman"/>
          <w:sz w:val="24"/>
          <w:szCs w:val="24"/>
          <w:lang w:val="pl" w:eastAsia="zh-CN" w:bidi="ar"/>
        </w:rPr>
        <w:t xml:space="preserve"> przez Zamawiającego w przypadku nie wywiązywania się przez Wykonawcę z warunków umowy.</w:t>
      </w:r>
    </w:p>
    <w:p w:rsidR="00212379" w:rsidRDefault="00B4761D">
      <w:pPr>
        <w:numPr>
          <w:ilvl w:val="0"/>
          <w:numId w:val="5"/>
        </w:numPr>
        <w:spacing w:after="0" w:line="360" w:lineRule="auto"/>
        <w:ind w:hanging="34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 w:eastAsia="zh-CN" w:bidi="ar"/>
        </w:rPr>
        <w:t>Zamawiający dopuszcza możliwość wprowadzania zmian w umowie w stosunku do treści oferty, które będą mogły być dokonane z powodu zaistnienia okoliczności niemożliwych do</w:t>
      </w:r>
      <w:r>
        <w:rPr>
          <w:rFonts w:ascii="Times New Roman" w:hAnsi="Times New Roman" w:cs="Times New Roman"/>
          <w:sz w:val="24"/>
          <w:szCs w:val="24"/>
          <w:lang w:val="pl" w:eastAsia="zh-CN" w:bidi="ar"/>
        </w:rPr>
        <w:t xml:space="preserve"> przewidzenia w chwili zawarcia umowy lub w przypadku wystąpienia którejkolwiek </w:t>
      </w:r>
      <w:r>
        <w:rPr>
          <w:rFonts w:ascii="Times New Roman" w:hAnsi="Times New Roman" w:cs="Times New Roman"/>
          <w:noProof/>
          <w:sz w:val="24"/>
          <w:szCs w:val="24"/>
          <w:lang w:val="pl" w:eastAsia="zh-CN" w:bidi="ar"/>
        </w:rPr>
        <w:drawing>
          <wp:inline distT="0" distB="0" distL="114300" distR="114300">
            <wp:extent cx="9525" cy="9525"/>
            <wp:effectExtent l="0" t="0" r="0" b="0"/>
            <wp:docPr id="15" name="Picture 1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31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pl" w:eastAsia="zh-CN" w:bidi="ar"/>
        </w:rPr>
        <w:t>z następujących sytuacji:</w:t>
      </w:r>
    </w:p>
    <w:p w:rsidR="00212379" w:rsidRDefault="00B4761D">
      <w:pPr>
        <w:numPr>
          <w:ilvl w:val="1"/>
          <w:numId w:val="5"/>
        </w:numPr>
        <w:spacing w:after="0" w:line="360" w:lineRule="auto"/>
        <w:ind w:hanging="34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 w:eastAsia="zh-CN" w:bidi="ar"/>
        </w:rPr>
        <w:t>zmiany wysokości stawki podatku VAT lub podatku akcyzowego,</w:t>
      </w:r>
    </w:p>
    <w:p w:rsidR="00212379" w:rsidRDefault="00B4761D">
      <w:pPr>
        <w:numPr>
          <w:ilvl w:val="1"/>
          <w:numId w:val="5"/>
        </w:numPr>
        <w:spacing w:after="0" w:line="360" w:lineRule="auto"/>
        <w:ind w:hanging="34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noProof/>
          <w:sz w:val="24"/>
          <w:szCs w:val="24"/>
          <w:lang w:val="pl" w:eastAsia="zh-CN" w:bidi="ar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6730365</wp:posOffset>
            </wp:positionH>
            <wp:positionV relativeFrom="page">
              <wp:posOffset>2247265</wp:posOffset>
            </wp:positionV>
            <wp:extent cx="4445" cy="4445"/>
            <wp:effectExtent l="0" t="0" r="0" b="0"/>
            <wp:wrapSquare wrapText="bothSides"/>
            <wp:docPr id="11" name="Picture 1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3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pl" w:eastAsia="zh-CN" w:bidi="ar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6730365</wp:posOffset>
            </wp:positionH>
            <wp:positionV relativeFrom="page">
              <wp:posOffset>2073910</wp:posOffset>
            </wp:positionV>
            <wp:extent cx="4445" cy="4445"/>
            <wp:effectExtent l="0" t="0" r="0" b="0"/>
            <wp:wrapSquare wrapText="bothSides"/>
            <wp:docPr id="19" name="Picture 1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309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pl" w:eastAsia="zh-CN" w:bidi="ar"/>
        </w:rPr>
        <w:t>zmiany danych Wykonawcy lub Zamawiającego</w:t>
      </w:r>
    </w:p>
    <w:p w:rsidR="00212379" w:rsidRDefault="00B4761D">
      <w:pPr>
        <w:numPr>
          <w:ilvl w:val="1"/>
          <w:numId w:val="5"/>
        </w:numPr>
        <w:spacing w:after="0" w:line="360" w:lineRule="auto"/>
        <w:ind w:hanging="34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 w:eastAsia="zh-CN" w:bidi="ar"/>
        </w:rPr>
        <w:t>wystąpienia oczywistych omyłek pisarskich i r</w:t>
      </w:r>
      <w:r>
        <w:rPr>
          <w:rFonts w:ascii="Times New Roman" w:hAnsi="Times New Roman" w:cs="Times New Roman"/>
          <w:sz w:val="24"/>
          <w:szCs w:val="24"/>
          <w:lang w:val="pl" w:eastAsia="zh-CN" w:bidi="ar"/>
        </w:rPr>
        <w:t>achunkowych w treści umowy.</w:t>
      </w:r>
    </w:p>
    <w:p w:rsidR="00212379" w:rsidRDefault="00B4761D">
      <w:pPr>
        <w:spacing w:after="0" w:line="360" w:lineRule="auto"/>
        <w:ind w:left="360" w:hanging="34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noProof/>
          <w:sz w:val="24"/>
          <w:szCs w:val="24"/>
          <w:lang w:val="pl" w:eastAsia="zh-CN" w:bidi="ar"/>
        </w:rPr>
        <w:drawing>
          <wp:inline distT="0" distB="0" distL="114300" distR="114300">
            <wp:extent cx="9525" cy="9525"/>
            <wp:effectExtent l="0" t="0" r="0" b="0"/>
            <wp:docPr id="14" name="Picture 3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45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pl" w:eastAsia="zh-CN" w:bidi="ar"/>
        </w:rPr>
        <w:t>5. Wszelkie zmiany i uzupełnienia niniejszej umowy wymagają formy pisemnej pod rygorem nieważności.</w:t>
      </w:r>
    </w:p>
    <w:p w:rsidR="00212379" w:rsidRDefault="00B4761D">
      <w:pPr>
        <w:spacing w:after="0" w:line="360" w:lineRule="auto"/>
        <w:ind w:left="40" w:right="60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 w:bidi="ar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212379" w:rsidRDefault="00B4761D">
      <w:pPr>
        <w:spacing w:after="0" w:line="360" w:lineRule="auto"/>
        <w:ind w:left="40" w:right="60"/>
        <w:jc w:val="center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 w:eastAsia="zh-CN" w:bidi="ar"/>
        </w:rPr>
        <w:t>Postanowienia końcowe</w:t>
      </w:r>
    </w:p>
    <w:p w:rsidR="00212379" w:rsidRDefault="00B4761D">
      <w:pPr>
        <w:numPr>
          <w:ilvl w:val="0"/>
          <w:numId w:val="6"/>
        </w:numPr>
        <w:spacing w:after="0" w:line="360" w:lineRule="auto"/>
        <w:ind w:hanging="34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 w:eastAsia="zh-CN" w:bidi="ar"/>
        </w:rPr>
        <w:t>W sprawach nieuregulowanych niniejszą umową mają zastosowanie przepisy ustawy Prawo zamówień publiczn</w:t>
      </w:r>
      <w:r>
        <w:rPr>
          <w:rFonts w:ascii="Times New Roman" w:hAnsi="Times New Roman" w:cs="Times New Roman"/>
          <w:sz w:val="24"/>
          <w:szCs w:val="24"/>
          <w:lang w:val="pl" w:eastAsia="zh-CN" w:bidi="ar"/>
        </w:rPr>
        <w:t>ych oraz Kodeksu Cywilnego.</w:t>
      </w:r>
    </w:p>
    <w:p w:rsidR="00212379" w:rsidRDefault="00B4761D">
      <w:pPr>
        <w:numPr>
          <w:ilvl w:val="0"/>
          <w:numId w:val="6"/>
        </w:numPr>
        <w:spacing w:after="0" w:line="360" w:lineRule="auto"/>
        <w:ind w:hanging="34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 w:eastAsia="zh-CN" w:bidi="ar"/>
        </w:rPr>
        <w:t>Ewentualne spory mogące zaistnieć na tle niniejszej umowy rozpatrywać będzie Sąd właściwy dla siedziby Zamawiającego.</w:t>
      </w:r>
    </w:p>
    <w:p w:rsidR="00212379" w:rsidRDefault="00B4761D">
      <w:pPr>
        <w:numPr>
          <w:ilvl w:val="0"/>
          <w:numId w:val="6"/>
        </w:numPr>
        <w:spacing w:after="0" w:line="360" w:lineRule="auto"/>
        <w:ind w:hanging="34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 w:eastAsia="zh-CN" w:bidi="ar"/>
        </w:rPr>
        <w:t>Umowa została sporządzona w trzech jednobrzmiących egzemplarzach dwa dla Zamawiającego jeden dla Wykonawcy.</w:t>
      </w:r>
    </w:p>
    <w:p w:rsidR="00212379" w:rsidRDefault="00B4761D">
      <w:pPr>
        <w:tabs>
          <w:tab w:val="center" w:pos="1240"/>
          <w:tab w:val="center" w:pos="73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pl" w:eastAsia="zh-CN" w:bidi="ar"/>
        </w:rPr>
      </w:pPr>
      <w:r>
        <w:rPr>
          <w:rFonts w:ascii="Times New Roman" w:hAnsi="Times New Roman" w:cs="Times New Roman"/>
          <w:sz w:val="24"/>
          <w:szCs w:val="24"/>
          <w:lang w:val="pl" w:eastAsia="zh-CN" w:bidi="ar"/>
        </w:rPr>
        <w:tab/>
      </w:r>
    </w:p>
    <w:p w:rsidR="00212379" w:rsidRDefault="00212379">
      <w:pPr>
        <w:tabs>
          <w:tab w:val="center" w:pos="1240"/>
          <w:tab w:val="center" w:pos="73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pl" w:eastAsia="zh-CN" w:bidi="ar"/>
        </w:rPr>
      </w:pPr>
    </w:p>
    <w:p w:rsidR="00212379" w:rsidRDefault="00B4761D">
      <w:pPr>
        <w:tabs>
          <w:tab w:val="center" w:pos="1240"/>
          <w:tab w:val="center" w:pos="73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 w:eastAsia="zh-CN" w:bidi="ar"/>
        </w:rPr>
        <w:t>ZAMAWIAJĄCY</w:t>
      </w:r>
      <w:r>
        <w:rPr>
          <w:rFonts w:ascii="Times New Roman" w:hAnsi="Times New Roman" w:cs="Times New Roman"/>
          <w:sz w:val="24"/>
          <w:szCs w:val="24"/>
          <w:lang w:val="pl" w:eastAsia="zh-CN" w:bidi="ar"/>
        </w:rPr>
        <w:tab/>
        <w:t>WYKONAWCA</w:t>
      </w:r>
      <w:r>
        <w:rPr>
          <w:rFonts w:ascii="Times New Roman" w:hAnsi="Times New Roman" w:cs="Times New Roman"/>
          <w:noProof/>
          <w:sz w:val="24"/>
          <w:szCs w:val="24"/>
          <w:lang w:val="pl" w:eastAsia="zh-CN" w:bidi="ar"/>
        </w:rPr>
        <w:drawing>
          <wp:inline distT="0" distB="0" distL="114300" distR="114300">
            <wp:extent cx="9525" cy="9525"/>
            <wp:effectExtent l="0" t="0" r="0" b="0"/>
            <wp:docPr id="17" name="Picture 1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1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379" w:rsidRDefault="002123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" w:eastAsia="zh-CN" w:bidi="ar"/>
        </w:rPr>
      </w:pPr>
    </w:p>
    <w:p w:rsidR="00212379" w:rsidRDefault="002123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2379">
      <w:pgSz w:w="11909" w:h="16841"/>
      <w:pgMar w:top="631" w:right="1338" w:bottom="590" w:left="146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61D" w:rsidRDefault="00B4761D">
      <w:pPr>
        <w:spacing w:line="240" w:lineRule="auto"/>
      </w:pPr>
      <w:r>
        <w:separator/>
      </w:r>
    </w:p>
  </w:endnote>
  <w:endnote w:type="continuationSeparator" w:id="0">
    <w:p w:rsidR="00B4761D" w:rsidRDefault="00B476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61D" w:rsidRDefault="00B4761D">
      <w:pPr>
        <w:spacing w:after="0"/>
      </w:pPr>
      <w:r>
        <w:separator/>
      </w:r>
    </w:p>
  </w:footnote>
  <w:footnote w:type="continuationSeparator" w:id="0">
    <w:p w:rsidR="00B4761D" w:rsidRDefault="00B476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F3FE954"/>
    <w:multiLevelType w:val="multilevel"/>
    <w:tmpl w:val="8F3FE954"/>
    <w:lvl w:ilvl="0">
      <w:start w:val="2"/>
      <w:numFmt w:val="decimal"/>
      <w:lvlText w:val="%1."/>
      <w:lvlJc w:val="left"/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1">
      <w:start w:val="1"/>
      <w:numFmt w:val="decimal"/>
      <w:lvlText w:val="%2)"/>
      <w:lvlJc w:val="left"/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08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2">
      <w:start w:val="1"/>
      <w:numFmt w:val="lowerRoman"/>
      <w:lvlText w:val="%3"/>
      <w:lvlJc w:val="left"/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0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3">
      <w:start w:val="1"/>
      <w:numFmt w:val="decimal"/>
      <w:lvlText w:val="%4"/>
      <w:lvlJc w:val="left"/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52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4">
      <w:start w:val="1"/>
      <w:numFmt w:val="lowerLetter"/>
      <w:lvlText w:val="%5"/>
      <w:lvlJc w:val="left"/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24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5">
      <w:start w:val="1"/>
      <w:numFmt w:val="lowerRoman"/>
      <w:lvlText w:val="%6"/>
      <w:lvlJc w:val="left"/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96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6">
      <w:start w:val="1"/>
      <w:numFmt w:val="decimal"/>
      <w:lvlText w:val="%7"/>
      <w:lvlJc w:val="left"/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68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7">
      <w:start w:val="1"/>
      <w:numFmt w:val="lowerLetter"/>
      <w:lvlText w:val="%8"/>
      <w:lvlJc w:val="left"/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40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8">
      <w:start w:val="1"/>
      <w:numFmt w:val="lowerRoman"/>
      <w:lvlText w:val="%9"/>
      <w:lvlJc w:val="left"/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612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</w:abstractNum>
  <w:abstractNum w:abstractNumId="1" w15:restartNumberingAfterBreak="0">
    <w:nsid w:val="B08CA1FA"/>
    <w:multiLevelType w:val="multilevel"/>
    <w:tmpl w:val="B08CA1FA"/>
    <w:lvl w:ilvl="0">
      <w:start w:val="6"/>
      <w:numFmt w:val="decimal"/>
      <w:lvlText w:val="%1."/>
      <w:lvlJc w:val="left"/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4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1">
      <w:start w:val="1"/>
      <w:numFmt w:val="lowerLetter"/>
      <w:lvlText w:val="%2"/>
      <w:lvlJc w:val="left"/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08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2">
      <w:start w:val="1"/>
      <w:numFmt w:val="lowerRoman"/>
      <w:lvlText w:val="%3"/>
      <w:lvlJc w:val="left"/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0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3">
      <w:start w:val="1"/>
      <w:numFmt w:val="decimal"/>
      <w:lvlText w:val="%4"/>
      <w:lvlJc w:val="left"/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52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4">
      <w:start w:val="1"/>
      <w:numFmt w:val="lowerLetter"/>
      <w:lvlText w:val="%5"/>
      <w:lvlJc w:val="left"/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24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5">
      <w:start w:val="1"/>
      <w:numFmt w:val="lowerRoman"/>
      <w:lvlText w:val="%6"/>
      <w:lvlJc w:val="left"/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96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6">
      <w:start w:val="1"/>
      <w:numFmt w:val="decimal"/>
      <w:lvlText w:val="%7"/>
      <w:lvlJc w:val="left"/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68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7">
      <w:start w:val="1"/>
      <w:numFmt w:val="lowerLetter"/>
      <w:lvlText w:val="%8"/>
      <w:lvlJc w:val="left"/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40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8">
      <w:start w:val="1"/>
      <w:numFmt w:val="lowerRoman"/>
      <w:lvlText w:val="%9"/>
      <w:lvlJc w:val="left"/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612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</w:abstractNum>
  <w:abstractNum w:abstractNumId="2" w15:restartNumberingAfterBreak="0">
    <w:nsid w:val="F39D422E"/>
    <w:multiLevelType w:val="multilevel"/>
    <w:tmpl w:val="F39D422E"/>
    <w:lvl w:ilvl="0">
      <w:start w:val="1"/>
      <w:numFmt w:val="decimal"/>
      <w:lvlText w:val="%1."/>
      <w:lvlJc w:val="left"/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4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1">
      <w:start w:val="1"/>
      <w:numFmt w:val="lowerLetter"/>
      <w:lvlText w:val="%2"/>
      <w:lvlJc w:val="left"/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08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2">
      <w:start w:val="1"/>
      <w:numFmt w:val="lowerRoman"/>
      <w:lvlText w:val="%3"/>
      <w:lvlJc w:val="left"/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0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3">
      <w:start w:val="1"/>
      <w:numFmt w:val="decimal"/>
      <w:lvlText w:val="%4"/>
      <w:lvlJc w:val="left"/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52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4">
      <w:start w:val="1"/>
      <w:numFmt w:val="lowerLetter"/>
      <w:lvlText w:val="%5"/>
      <w:lvlJc w:val="left"/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24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5">
      <w:start w:val="1"/>
      <w:numFmt w:val="lowerRoman"/>
      <w:lvlText w:val="%6"/>
      <w:lvlJc w:val="left"/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96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6">
      <w:start w:val="1"/>
      <w:numFmt w:val="decimal"/>
      <w:lvlText w:val="%7"/>
      <w:lvlJc w:val="left"/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68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7">
      <w:start w:val="1"/>
      <w:numFmt w:val="lowerLetter"/>
      <w:lvlText w:val="%8"/>
      <w:lvlJc w:val="left"/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40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8">
      <w:start w:val="1"/>
      <w:numFmt w:val="lowerRoman"/>
      <w:lvlText w:val="%9"/>
      <w:lvlJc w:val="left"/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612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</w:abstractNum>
  <w:abstractNum w:abstractNumId="3" w15:restartNumberingAfterBreak="0">
    <w:nsid w:val="4070AB22"/>
    <w:multiLevelType w:val="multilevel"/>
    <w:tmpl w:val="4070AB22"/>
    <w:lvl w:ilvl="0">
      <w:start w:val="1"/>
      <w:numFmt w:val="decimal"/>
      <w:lvlText w:val="%1."/>
      <w:lvlJc w:val="left"/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4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1">
      <w:start w:val="1"/>
      <w:numFmt w:val="lowerLetter"/>
      <w:lvlText w:val="%2"/>
      <w:lvlJc w:val="left"/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08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2">
      <w:start w:val="1"/>
      <w:numFmt w:val="lowerRoman"/>
      <w:lvlText w:val="%3"/>
      <w:lvlJc w:val="left"/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0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3">
      <w:start w:val="1"/>
      <w:numFmt w:val="decimal"/>
      <w:lvlText w:val="%4"/>
      <w:lvlJc w:val="left"/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52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4">
      <w:start w:val="1"/>
      <w:numFmt w:val="lowerLetter"/>
      <w:lvlText w:val="%5"/>
      <w:lvlJc w:val="left"/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24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5">
      <w:start w:val="1"/>
      <w:numFmt w:val="lowerRoman"/>
      <w:lvlText w:val="%6"/>
      <w:lvlJc w:val="left"/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96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6">
      <w:start w:val="1"/>
      <w:numFmt w:val="decimal"/>
      <w:lvlText w:val="%7"/>
      <w:lvlJc w:val="left"/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68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7">
      <w:start w:val="1"/>
      <w:numFmt w:val="lowerLetter"/>
      <w:lvlText w:val="%8"/>
      <w:lvlJc w:val="left"/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40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8">
      <w:start w:val="1"/>
      <w:numFmt w:val="lowerRoman"/>
      <w:lvlText w:val="%9"/>
      <w:lvlJc w:val="left"/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612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</w:abstractNum>
  <w:abstractNum w:abstractNumId="4" w15:restartNumberingAfterBreak="0">
    <w:nsid w:val="4F3FF409"/>
    <w:multiLevelType w:val="multilevel"/>
    <w:tmpl w:val="4F3FF409"/>
    <w:lvl w:ilvl="0">
      <w:start w:val="1"/>
      <w:numFmt w:val="decimal"/>
      <w:lvlText w:val="%1."/>
      <w:lvlJc w:val="left"/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1">
      <w:start w:val="1"/>
      <w:numFmt w:val="lowerLetter"/>
      <w:lvlText w:val="%2"/>
      <w:lvlJc w:val="left"/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08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2">
      <w:start w:val="1"/>
      <w:numFmt w:val="lowerRoman"/>
      <w:lvlText w:val="%3"/>
      <w:lvlJc w:val="left"/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0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3">
      <w:start w:val="1"/>
      <w:numFmt w:val="decimal"/>
      <w:lvlText w:val="%4"/>
      <w:lvlJc w:val="left"/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52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4">
      <w:start w:val="1"/>
      <w:numFmt w:val="lowerLetter"/>
      <w:lvlText w:val="%5"/>
      <w:lvlJc w:val="left"/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24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5">
      <w:start w:val="1"/>
      <w:numFmt w:val="lowerRoman"/>
      <w:lvlText w:val="%6"/>
      <w:lvlJc w:val="left"/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96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6">
      <w:start w:val="1"/>
      <w:numFmt w:val="decimal"/>
      <w:lvlText w:val="%7"/>
      <w:lvlJc w:val="left"/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68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7">
      <w:start w:val="1"/>
      <w:numFmt w:val="lowerLetter"/>
      <w:lvlText w:val="%8"/>
      <w:lvlJc w:val="left"/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40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  <w:lvl w:ilvl="8">
      <w:start w:val="1"/>
      <w:numFmt w:val="lowerRoman"/>
      <w:lvlText w:val="%9"/>
      <w:lvlJc w:val="left"/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6120" w:firstLine="0"/>
        <w:textAlignment w:val="baseline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</w:rPr>
    </w:lvl>
  </w:abstractNum>
  <w:abstractNum w:abstractNumId="5" w15:restartNumberingAfterBreak="0">
    <w:nsid w:val="7B5D7D53"/>
    <w:multiLevelType w:val="multilevel"/>
    <w:tmpl w:val="7B5D7D53"/>
    <w:lvl w:ilvl="0">
      <w:start w:val="1"/>
      <w:numFmt w:val="decimal"/>
      <w:lvlText w:val="%1."/>
      <w:lvlJc w:val="left"/>
      <w:pPr>
        <w:ind w:left="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2EB"/>
    <w:rsid w:val="00047C46"/>
    <w:rsid w:val="0018096D"/>
    <w:rsid w:val="00212379"/>
    <w:rsid w:val="00242205"/>
    <w:rsid w:val="004E12D1"/>
    <w:rsid w:val="00676083"/>
    <w:rsid w:val="00701BF2"/>
    <w:rsid w:val="007A62EB"/>
    <w:rsid w:val="007E4A01"/>
    <w:rsid w:val="00896300"/>
    <w:rsid w:val="00A42F97"/>
    <w:rsid w:val="00A7603D"/>
    <w:rsid w:val="00B4761D"/>
    <w:rsid w:val="00B671F8"/>
    <w:rsid w:val="00BC581A"/>
    <w:rsid w:val="00CF2ED5"/>
    <w:rsid w:val="00DE523C"/>
    <w:rsid w:val="00F901DB"/>
    <w:rsid w:val="0EE053C3"/>
    <w:rsid w:val="1A262DD5"/>
    <w:rsid w:val="2DBF0B23"/>
    <w:rsid w:val="4254738A"/>
    <w:rsid w:val="47B94036"/>
    <w:rsid w:val="54B035C9"/>
    <w:rsid w:val="573257E7"/>
    <w:rsid w:val="5BA54030"/>
    <w:rsid w:val="63251D27"/>
    <w:rsid w:val="7AE13409"/>
    <w:rsid w:val="7D6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A28AF1B"/>
  <w15:docId w15:val="{093EEB40-1B3C-4D58-A7CB-F999550E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eastAsia="Calibri"/>
      <w:color w:val="000000"/>
      <w:sz w:val="22"/>
      <w:szCs w:val="22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line="259" w:lineRule="auto"/>
      <w:ind w:right="22"/>
      <w:jc w:val="center"/>
      <w:outlineLvl w:val="0"/>
    </w:pPr>
    <w:rPr>
      <w:rFonts w:eastAsia="Calibri"/>
      <w:color w:val="000000"/>
      <w:sz w:val="4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Calibri" w:eastAsia="Calibri" w:hAnsi="Calibri" w:cs="Calibri"/>
      <w:color w:val="00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Dalka</dc:creator>
  <cp:lastModifiedBy>User</cp:lastModifiedBy>
  <cp:revision>3</cp:revision>
  <cp:lastPrinted>2022-01-13T12:27:00Z</cp:lastPrinted>
  <dcterms:created xsi:type="dcterms:W3CDTF">2022-04-21T06:45:00Z</dcterms:created>
  <dcterms:modified xsi:type="dcterms:W3CDTF">2022-04-21T06:46:00Z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1045-11.2.0.11074</vt:lpwstr>
  </property>
  <property fmtid="{D5CDD505-2E9C-101B-9397-08002B2CF9AE}" pid="3" name="ICV">
    <vt:lpwstr>8A316D67388E47568963DEFE7227B565</vt:lpwstr>
  </property>
</Properties>
</file>